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1BE" w:rsidRDefault="001B11BE" w:rsidP="007F067B">
      <w:pPr>
        <w:pStyle w:val="Zwykytekst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Informacja dotycząca spotkania </w:t>
      </w:r>
      <w:r w:rsidR="00D14D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on-line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zorganizowanego </w:t>
      </w:r>
      <w:r w:rsidR="005103BF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0497F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w dniu </w:t>
      </w:r>
      <w:r w:rsidR="00184193" w:rsidRPr="00173FE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="00E520D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8 lipca </w:t>
      </w:r>
      <w:r w:rsidR="00587FA4" w:rsidRPr="00173FE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br</w:t>
      </w:r>
      <w:r w:rsidR="003561DE" w:rsidRPr="00173FE7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. 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:rsidR="00AA421B" w:rsidRDefault="0030497F" w:rsidP="007F067B">
      <w:pPr>
        <w:pStyle w:val="Zwykytekst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przez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Pełnomocnika Wojewody Śląskiego do </w:t>
      </w:r>
      <w:r w:rsidR="00AB000C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praw Mniejszości </w:t>
      </w:r>
      <w:r w:rsidR="005103BF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arodowych</w:t>
      </w:r>
      <w:r w:rsidR="00EC3FE3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i Etnicznych</w:t>
      </w:r>
      <w:r w:rsidR="00E520DC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EC3FE3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E520D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we współpracy z Urzędem Statystycznym w Katowicach, </w:t>
      </w:r>
      <w:r w:rsidR="003E2FCA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przedstawicielami organizacji </w:t>
      </w:r>
    </w:p>
    <w:p w:rsidR="0030497F" w:rsidRPr="00173FE7" w:rsidRDefault="003E2FCA" w:rsidP="007F067B">
      <w:pPr>
        <w:pStyle w:val="Zwykytekst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i środowisk mniejszości narodowych i etnicznych</w:t>
      </w:r>
      <w:r w:rsidR="00542E75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>z województwa</w:t>
      </w:r>
      <w:r w:rsidR="00542E75" w:rsidRPr="00173F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B11BE">
        <w:rPr>
          <w:rFonts w:asciiTheme="minorHAnsi" w:hAnsiTheme="minorHAnsi" w:cstheme="minorHAnsi"/>
          <w:color w:val="000000" w:themeColor="text1"/>
          <w:sz w:val="24"/>
          <w:szCs w:val="24"/>
        </w:rPr>
        <w:t>śląskiego</w:t>
      </w:r>
    </w:p>
    <w:p w:rsidR="0030497F" w:rsidRDefault="0030497F" w:rsidP="00542E75">
      <w:pPr>
        <w:pStyle w:val="Zwykyteks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1B11BE" w:rsidRDefault="001B11BE" w:rsidP="00542E75">
      <w:pPr>
        <w:pStyle w:val="Zwykyteks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2A2E7D" w:rsidRDefault="00DF4777" w:rsidP="00542E75">
      <w:pPr>
        <w:pStyle w:val="Zwykyteks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dniu 28 lipca br. odbyło się spotkanie </w:t>
      </w:r>
      <w:r w:rsidR="00D14D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on-line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zorganizowane przez </w:t>
      </w:r>
      <w:r w:rsidRPr="00DF47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Pełnomocnika Wojewody Śląskiego do Spraw Mniejszości Narodowych i Etnicznych, we współpracy z Urzędem Statystycznym w Katowicach, z przedstawicielami organizacji </w:t>
      </w:r>
      <w:r w:rsidRPr="00DF4777">
        <w:rPr>
          <w:rFonts w:cstheme="minorHAnsi"/>
          <w:color w:val="000000" w:themeColor="text1"/>
          <w:sz w:val="24"/>
          <w:szCs w:val="24"/>
        </w:rPr>
        <w:t>i środowisk mniejszości narodowych i etnicznych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DF4777">
        <w:rPr>
          <w:rFonts w:cstheme="minorHAnsi"/>
          <w:color w:val="000000" w:themeColor="text1"/>
          <w:sz w:val="24"/>
          <w:szCs w:val="24"/>
        </w:rPr>
        <w:t>z województwa śląskiego</w:t>
      </w:r>
      <w:r>
        <w:rPr>
          <w:rFonts w:cstheme="minorHAnsi"/>
          <w:color w:val="000000" w:themeColor="text1"/>
          <w:sz w:val="24"/>
          <w:szCs w:val="24"/>
        </w:rPr>
        <w:t xml:space="preserve">. </w:t>
      </w:r>
      <w:r w:rsidR="001B11BE">
        <w:rPr>
          <w:rFonts w:asciiTheme="minorHAnsi" w:hAnsiTheme="minorHAnsi" w:cstheme="minorHAnsi"/>
          <w:color w:val="000000" w:themeColor="text1"/>
          <w:sz w:val="24"/>
          <w:szCs w:val="24"/>
        </w:rPr>
        <w:t>Przedmiotem spotkania było omówienie spraw związanych z bieżącą realizacją prac spisowych w ramach Narodowego Spisu Powszechnego Ludności i Mieszkań 2021.</w:t>
      </w:r>
    </w:p>
    <w:p w:rsidR="001B11BE" w:rsidRDefault="001B11BE" w:rsidP="00542E75">
      <w:pPr>
        <w:pStyle w:val="Zwykyteks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1B11BE" w:rsidRDefault="001B11BE" w:rsidP="00542E75">
      <w:pPr>
        <w:pStyle w:val="Zwykyteks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W spotkaniu uczestniczyli:</w:t>
      </w:r>
    </w:p>
    <w:p w:rsidR="000C306C" w:rsidRDefault="00087302" w:rsidP="00007193">
      <w:pPr>
        <w:pStyle w:val="Zwykytekst"/>
        <w:numPr>
          <w:ilvl w:val="0"/>
          <w:numId w:val="3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Pani </w:t>
      </w:r>
      <w:r w:rsidR="005650D3"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Magdalena Szewczuk-Szturc Pełnomocnik Wojewody </w:t>
      </w:r>
      <w:r w:rsidR="00AA421B">
        <w:rPr>
          <w:rFonts w:asciiTheme="minorHAnsi" w:hAnsiTheme="minorHAnsi" w:cstheme="minorHAnsi"/>
          <w:color w:val="000000" w:themeColor="text1"/>
          <w:sz w:val="24"/>
          <w:szCs w:val="24"/>
        </w:rPr>
        <w:t>Śląskiego do S</w:t>
      </w:r>
      <w:r w:rsidR="005650D3"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praw Mniejszości </w:t>
      </w:r>
      <w:r w:rsidR="003A44DA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5650D3"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>arodowych i Etnicznych</w:t>
      </w:r>
      <w:r w:rsidR="000C306C"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F06F01" w:rsidRDefault="00F06F01" w:rsidP="00733839">
      <w:pPr>
        <w:pStyle w:val="Zwykytekst"/>
        <w:numPr>
          <w:ilvl w:val="0"/>
          <w:numId w:val="3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Pani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Aurelia Hetmańska</w:t>
      </w:r>
      <w:r w:rsidRPr="000C306C">
        <w:rPr>
          <w:rFonts w:ascii="Fira Sans" w:hAnsi="Fira Sans"/>
          <w:iCs/>
          <w:sz w:val="24"/>
          <w:szCs w:val="24"/>
        </w:rPr>
        <w:t xml:space="preserve"> Dyrektor</w:t>
      </w:r>
      <w:r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Urzędu Statystycznego w Katowicach</w:t>
      </w:r>
    </w:p>
    <w:p w:rsidR="00007193" w:rsidRDefault="002A45A6" w:rsidP="00007193">
      <w:pPr>
        <w:pStyle w:val="Zwykytekst"/>
        <w:numPr>
          <w:ilvl w:val="0"/>
          <w:numId w:val="3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Pani </w:t>
      </w:r>
      <w:r w:rsidR="000C306C" w:rsidRPr="000C306C">
        <w:rPr>
          <w:rFonts w:ascii="Fira Sans" w:hAnsi="Fira Sans"/>
          <w:bCs/>
          <w:sz w:val="24"/>
          <w:szCs w:val="24"/>
        </w:rPr>
        <w:t>Grażyna Witkowska</w:t>
      </w:r>
      <w:r w:rsidR="000C306C" w:rsidRPr="000C306C">
        <w:rPr>
          <w:rFonts w:ascii="Fira Sans" w:hAnsi="Fira Sans"/>
          <w:b/>
          <w:bCs/>
          <w:sz w:val="24"/>
          <w:szCs w:val="24"/>
        </w:rPr>
        <w:t xml:space="preserve"> </w:t>
      </w:r>
      <w:r w:rsidR="000C306C" w:rsidRPr="000C306C">
        <w:rPr>
          <w:rFonts w:ascii="Fira Sans" w:hAnsi="Fira Sans"/>
          <w:iCs/>
          <w:sz w:val="24"/>
          <w:szCs w:val="24"/>
        </w:rPr>
        <w:t xml:space="preserve">Zastępca Dyrektora </w:t>
      </w:r>
      <w:r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Urzędu Statystycznego w Katowicach</w:t>
      </w:r>
      <w:r w:rsidR="002A2E7D" w:rsidRPr="000C306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pracownicy US</w:t>
      </w:r>
    </w:p>
    <w:p w:rsidR="002A45A6" w:rsidRPr="00007193" w:rsidRDefault="002A45A6" w:rsidP="00007193">
      <w:pPr>
        <w:pStyle w:val="Zwykytekst"/>
        <w:numPr>
          <w:ilvl w:val="0"/>
          <w:numId w:val="3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7193">
        <w:rPr>
          <w:rFonts w:asciiTheme="minorHAnsi" w:hAnsiTheme="minorHAnsi" w:cstheme="minorHAnsi"/>
          <w:color w:val="000000" w:themeColor="text1"/>
          <w:sz w:val="24"/>
          <w:szCs w:val="24"/>
        </w:rPr>
        <w:t>przedstawiciele organizacji mniejszości narodowych i etnicznych z województwa śląskiego</w:t>
      </w:r>
    </w:p>
    <w:p w:rsidR="002B7BBB" w:rsidRPr="002B7BBB" w:rsidRDefault="002B7BBB" w:rsidP="002B7BBB">
      <w:pPr>
        <w:pStyle w:val="Akapitzlist"/>
        <w:numPr>
          <w:ilvl w:val="0"/>
          <w:numId w:val="3"/>
        </w:numPr>
        <w:jc w:val="both"/>
        <w:rPr>
          <w:rFonts w:eastAsia="Georgia"/>
          <w:sz w:val="24"/>
          <w:szCs w:val="24"/>
        </w:rPr>
      </w:pPr>
      <w:r w:rsidRPr="002B7BBB">
        <w:rPr>
          <w:rFonts w:eastAsia="Georgia"/>
          <w:sz w:val="24"/>
          <w:szCs w:val="24"/>
        </w:rPr>
        <w:t>osoby współpracujące ze środowiskiem romskim na terenie województwa śląskiego</w:t>
      </w:r>
    </w:p>
    <w:p w:rsidR="002A45A6" w:rsidRPr="002B7BBB" w:rsidRDefault="00F65F61" w:rsidP="00114016">
      <w:pPr>
        <w:pStyle w:val="Akapitzlist"/>
        <w:numPr>
          <w:ilvl w:val="0"/>
          <w:numId w:val="3"/>
        </w:numPr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eastAsia="Georgia"/>
          <w:sz w:val="24"/>
          <w:szCs w:val="24"/>
        </w:rPr>
        <w:t>g</w:t>
      </w:r>
      <w:r w:rsidR="00B44025" w:rsidRPr="002B7BBB">
        <w:rPr>
          <w:rFonts w:eastAsia="Georgia"/>
          <w:sz w:val="24"/>
          <w:szCs w:val="24"/>
        </w:rPr>
        <w:t xml:space="preserve">minni komisarze spisowi z gmin, na terenie których zamieszkują największe grupy osób należących do mniejszości narodowych i etnicznych </w:t>
      </w:r>
    </w:p>
    <w:p w:rsidR="002A2E7D" w:rsidRPr="00087302" w:rsidRDefault="002A2E7D" w:rsidP="002A2E7D">
      <w:pPr>
        <w:pStyle w:val="Zwykyteks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EF25A5" w:rsidRDefault="00DF4777" w:rsidP="00DF4777">
      <w:pPr>
        <w:pStyle w:val="Akapitzlist"/>
        <w:spacing w:before="120" w:after="120" w:line="240" w:lineRule="exact"/>
        <w:ind w:left="0"/>
        <w:jc w:val="both"/>
        <w:rPr>
          <w:rFonts w:ascii="Fira Sans" w:hAnsi="Fira Sans"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Podczas spotkania </w:t>
      </w:r>
      <w:r>
        <w:rPr>
          <w:rFonts w:ascii="Fira Sans" w:hAnsi="Fira Sans"/>
          <w:bCs/>
          <w:sz w:val="24"/>
          <w:szCs w:val="24"/>
        </w:rPr>
        <w:t>odbyła się prezentacja</w:t>
      </w:r>
      <w:r w:rsidR="00FC1514" w:rsidRPr="00EF25A5">
        <w:rPr>
          <w:rFonts w:ascii="Fira Sans" w:hAnsi="Fira Sans"/>
          <w:bCs/>
          <w:sz w:val="24"/>
          <w:szCs w:val="24"/>
        </w:rPr>
        <w:t xml:space="preserve"> </w:t>
      </w:r>
      <w:r>
        <w:rPr>
          <w:rFonts w:ascii="Fira Sans" w:hAnsi="Fira Sans"/>
          <w:bCs/>
          <w:sz w:val="24"/>
          <w:szCs w:val="24"/>
        </w:rPr>
        <w:t xml:space="preserve">dotycząca najważniejszych kwestii związanych </w:t>
      </w:r>
      <w:r w:rsidR="00007193">
        <w:rPr>
          <w:rFonts w:ascii="Fira Sans" w:hAnsi="Fira Sans"/>
          <w:bCs/>
          <w:sz w:val="24"/>
          <w:szCs w:val="24"/>
        </w:rPr>
        <w:br/>
      </w:r>
      <w:r>
        <w:rPr>
          <w:rFonts w:ascii="Fira Sans" w:hAnsi="Fira Sans"/>
          <w:bCs/>
          <w:sz w:val="24"/>
          <w:szCs w:val="24"/>
        </w:rPr>
        <w:t>z  Narodowym Spisem Powszechnym</w:t>
      </w:r>
      <w:r w:rsidR="00FC1514" w:rsidRPr="00EF25A5">
        <w:rPr>
          <w:rFonts w:ascii="Fira Sans" w:hAnsi="Fira Sans"/>
          <w:bCs/>
          <w:sz w:val="24"/>
          <w:szCs w:val="24"/>
        </w:rPr>
        <w:t xml:space="preserve"> Lu</w:t>
      </w:r>
      <w:r w:rsidR="00AC3D37" w:rsidRPr="00EF25A5">
        <w:rPr>
          <w:rFonts w:ascii="Fira Sans" w:hAnsi="Fira Sans"/>
          <w:bCs/>
          <w:sz w:val="24"/>
          <w:szCs w:val="24"/>
        </w:rPr>
        <w:t>dn</w:t>
      </w:r>
      <w:r w:rsidR="00FC1514" w:rsidRPr="00EF25A5">
        <w:rPr>
          <w:rFonts w:ascii="Fira Sans" w:hAnsi="Fira Sans"/>
          <w:bCs/>
          <w:sz w:val="24"/>
          <w:szCs w:val="24"/>
        </w:rPr>
        <w:t>ości i Mieszkań</w:t>
      </w:r>
      <w:r w:rsidR="00007193">
        <w:rPr>
          <w:rFonts w:ascii="Fira Sans" w:hAnsi="Fira Sans"/>
          <w:bCs/>
          <w:sz w:val="24"/>
          <w:szCs w:val="24"/>
        </w:rPr>
        <w:t>,</w:t>
      </w:r>
      <w:r w:rsidR="00160973">
        <w:rPr>
          <w:rFonts w:ascii="Fira Sans" w:hAnsi="Fira Sans"/>
          <w:bCs/>
          <w:sz w:val="24"/>
          <w:szCs w:val="24"/>
        </w:rPr>
        <w:t xml:space="preserve"> przygotowana przez pracowników Urzędu </w:t>
      </w:r>
      <w:r w:rsidR="00AC3D37" w:rsidRPr="00EF25A5">
        <w:rPr>
          <w:rFonts w:ascii="Fira Sans" w:hAnsi="Fira Sans"/>
          <w:bCs/>
          <w:sz w:val="24"/>
          <w:szCs w:val="24"/>
        </w:rPr>
        <w:t>Statystycznego w Katowicach</w:t>
      </w:r>
      <w:r w:rsidR="00EF25A5">
        <w:rPr>
          <w:rFonts w:ascii="Fira Sans" w:hAnsi="Fira Sans"/>
          <w:bCs/>
          <w:sz w:val="24"/>
          <w:szCs w:val="24"/>
        </w:rPr>
        <w:t>:</w:t>
      </w:r>
    </w:p>
    <w:p w:rsidR="00EF25A5" w:rsidRPr="00EF25A5" w:rsidRDefault="00EF25A5" w:rsidP="00EF25A5">
      <w:pPr>
        <w:pStyle w:val="Akapitzlist"/>
        <w:rPr>
          <w:rFonts w:ascii="Fira Sans" w:hAnsi="Fira Sans"/>
          <w:bCs/>
          <w:sz w:val="24"/>
          <w:szCs w:val="24"/>
        </w:rPr>
      </w:pPr>
    </w:p>
    <w:p w:rsidR="00160973" w:rsidRDefault="00EF25A5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>założenia i główne cele spisu,</w:t>
      </w:r>
    </w:p>
    <w:p w:rsidR="00EF25A5" w:rsidRPr="00160973" w:rsidRDefault="00EF25A5" w:rsidP="00160973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 xml:space="preserve"> </w:t>
      </w:r>
      <w:r w:rsidR="00160973">
        <w:rPr>
          <w:rFonts w:ascii="Fira Sans" w:hAnsi="Fira Sans"/>
          <w:bCs/>
          <w:sz w:val="24"/>
          <w:szCs w:val="24"/>
        </w:rPr>
        <w:t>obowiązek spisowy i konsekwencje odmowy spisu,</w:t>
      </w:r>
    </w:p>
    <w:p w:rsidR="00EF25A5" w:rsidRPr="00160973" w:rsidRDefault="00EF25A5" w:rsidP="00160973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>aktu</w:t>
      </w:r>
      <w:r w:rsidR="00160973">
        <w:rPr>
          <w:rFonts w:ascii="Fira Sans" w:hAnsi="Fira Sans"/>
          <w:bCs/>
          <w:sz w:val="24"/>
          <w:szCs w:val="24"/>
        </w:rPr>
        <w:t>alne metody zbierania danych</w:t>
      </w:r>
      <w:r>
        <w:rPr>
          <w:rFonts w:ascii="Fira Sans" w:hAnsi="Fira Sans"/>
          <w:bCs/>
          <w:sz w:val="24"/>
          <w:szCs w:val="24"/>
        </w:rPr>
        <w:t xml:space="preserve">, </w:t>
      </w:r>
    </w:p>
    <w:p w:rsidR="00EF25A5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>weryfikacja tożsamości</w:t>
      </w:r>
      <w:r w:rsidR="00EF25A5">
        <w:rPr>
          <w:rFonts w:ascii="Fira Sans" w:hAnsi="Fira Sans"/>
          <w:bCs/>
          <w:sz w:val="24"/>
          <w:szCs w:val="24"/>
        </w:rPr>
        <w:t xml:space="preserve"> rachmistrzów, </w:t>
      </w:r>
    </w:p>
    <w:p w:rsidR="00EF25A5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>zakres informacji zbieranych w NSP 2021</w:t>
      </w:r>
      <w:r w:rsidR="00C22DE9">
        <w:rPr>
          <w:rFonts w:ascii="Fira Sans" w:hAnsi="Fira Sans"/>
          <w:bCs/>
          <w:sz w:val="24"/>
          <w:szCs w:val="24"/>
        </w:rPr>
        <w:t xml:space="preserve"> – pytania dotyczące mniejszości narodowych i etnicznych</w:t>
      </w:r>
      <w:r>
        <w:rPr>
          <w:rFonts w:ascii="Fira Sans" w:hAnsi="Fira Sans"/>
          <w:bCs/>
          <w:sz w:val="24"/>
          <w:szCs w:val="24"/>
        </w:rPr>
        <w:t>,</w:t>
      </w:r>
    </w:p>
    <w:p w:rsidR="001F55AC" w:rsidRDefault="001F55AC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 xml:space="preserve">obsługa osób </w:t>
      </w:r>
      <w:r w:rsidR="00160973">
        <w:rPr>
          <w:rFonts w:ascii="Fira Sans" w:hAnsi="Fira Sans"/>
          <w:bCs/>
          <w:sz w:val="24"/>
          <w:szCs w:val="24"/>
        </w:rPr>
        <w:t xml:space="preserve">ze szczególnymi potrzebami, </w:t>
      </w:r>
    </w:p>
    <w:p w:rsidR="00160973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>ochrona danych przetwarzanych w NSP 2021,</w:t>
      </w:r>
    </w:p>
    <w:p w:rsidR="00160973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 xml:space="preserve">organizacja i znaczenie działań promujących NSP 2021, </w:t>
      </w:r>
    </w:p>
    <w:p w:rsidR="00160973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 xml:space="preserve">przykłady działań promujących, </w:t>
      </w:r>
    </w:p>
    <w:p w:rsidR="00160973" w:rsidRDefault="00160973" w:rsidP="00EF25A5">
      <w:pPr>
        <w:pStyle w:val="Akapitzlist"/>
        <w:numPr>
          <w:ilvl w:val="0"/>
          <w:numId w:val="6"/>
        </w:numPr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  <w:r>
        <w:rPr>
          <w:rFonts w:ascii="Fira Sans" w:hAnsi="Fira Sans"/>
          <w:bCs/>
          <w:sz w:val="24"/>
          <w:szCs w:val="24"/>
        </w:rPr>
        <w:t xml:space="preserve">postęp prac spisowych. </w:t>
      </w:r>
    </w:p>
    <w:p w:rsidR="00EF25A5" w:rsidRPr="00EF25A5" w:rsidRDefault="00EF25A5" w:rsidP="00EF25A5">
      <w:pPr>
        <w:pStyle w:val="Akapitzlist"/>
        <w:spacing w:before="120" w:after="120" w:line="240" w:lineRule="exact"/>
        <w:jc w:val="both"/>
        <w:rPr>
          <w:rFonts w:ascii="Fira Sans" w:hAnsi="Fira Sans"/>
          <w:bCs/>
          <w:sz w:val="24"/>
          <w:szCs w:val="24"/>
        </w:rPr>
      </w:pPr>
    </w:p>
    <w:p w:rsidR="00DF4777" w:rsidRDefault="00DF4777" w:rsidP="00DF4777">
      <w:pPr>
        <w:pStyle w:val="Akapitzlist"/>
        <w:jc w:val="both"/>
        <w:rPr>
          <w:rFonts w:ascii="Fira Sans" w:hAnsi="Fira Sans"/>
          <w:sz w:val="24"/>
          <w:szCs w:val="24"/>
        </w:rPr>
      </w:pPr>
    </w:p>
    <w:p w:rsidR="005A76A5" w:rsidRPr="001F55AC" w:rsidRDefault="00DF4777" w:rsidP="00DF4777">
      <w:pPr>
        <w:pStyle w:val="Akapitzlist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Uczestnicy spotkania mieli </w:t>
      </w:r>
      <w:r w:rsidR="00007193">
        <w:rPr>
          <w:rFonts w:cstheme="minorHAnsi"/>
          <w:sz w:val="24"/>
          <w:szCs w:val="24"/>
        </w:rPr>
        <w:t xml:space="preserve">również </w:t>
      </w:r>
      <w:r>
        <w:rPr>
          <w:rFonts w:cstheme="minorHAnsi"/>
          <w:sz w:val="24"/>
          <w:szCs w:val="24"/>
        </w:rPr>
        <w:t>możliwość zabran</w:t>
      </w:r>
      <w:r w:rsidR="00007193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 xml:space="preserve">a głosu i wyrażenia swoich </w:t>
      </w:r>
      <w:r w:rsidR="00EB4008">
        <w:rPr>
          <w:rFonts w:cstheme="minorHAnsi"/>
          <w:sz w:val="24"/>
          <w:szCs w:val="24"/>
        </w:rPr>
        <w:t>opinii</w:t>
      </w:r>
      <w:r>
        <w:rPr>
          <w:rFonts w:cstheme="minorHAnsi"/>
          <w:sz w:val="24"/>
          <w:szCs w:val="24"/>
        </w:rPr>
        <w:t xml:space="preserve"> związanych z tematyką Narodowego Spisu Powszechnego. </w:t>
      </w:r>
    </w:p>
    <w:p w:rsidR="00376898" w:rsidRPr="00087302" w:rsidRDefault="00376898" w:rsidP="001B2B41">
      <w:pPr>
        <w:pStyle w:val="Akapitzlist"/>
        <w:ind w:left="1080"/>
        <w:jc w:val="both"/>
        <w:rPr>
          <w:rFonts w:cstheme="minorHAnsi"/>
          <w:b/>
          <w:sz w:val="24"/>
          <w:szCs w:val="24"/>
        </w:rPr>
      </w:pPr>
    </w:p>
    <w:sectPr w:rsidR="00376898" w:rsidRPr="00087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08D" w:rsidRDefault="009B708D" w:rsidP="003F7925">
      <w:pPr>
        <w:spacing w:after="0" w:line="240" w:lineRule="auto"/>
      </w:pPr>
      <w:r>
        <w:separator/>
      </w:r>
    </w:p>
  </w:endnote>
  <w:endnote w:type="continuationSeparator" w:id="0">
    <w:p w:rsidR="009B708D" w:rsidRDefault="009B708D" w:rsidP="003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08D" w:rsidRDefault="009B708D" w:rsidP="003F7925">
      <w:pPr>
        <w:spacing w:after="0" w:line="240" w:lineRule="auto"/>
      </w:pPr>
      <w:r>
        <w:separator/>
      </w:r>
    </w:p>
  </w:footnote>
  <w:footnote w:type="continuationSeparator" w:id="0">
    <w:p w:rsidR="009B708D" w:rsidRDefault="009B708D" w:rsidP="003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C71BB"/>
    <w:multiLevelType w:val="hybridMultilevel"/>
    <w:tmpl w:val="A96ABCC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C654EA5"/>
    <w:multiLevelType w:val="hybridMultilevel"/>
    <w:tmpl w:val="F54AC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A1DA7"/>
    <w:multiLevelType w:val="hybridMultilevel"/>
    <w:tmpl w:val="3D9C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D0CDE"/>
    <w:multiLevelType w:val="hybridMultilevel"/>
    <w:tmpl w:val="8048DB66"/>
    <w:lvl w:ilvl="0" w:tplc="0415000D">
      <w:start w:val="1"/>
      <w:numFmt w:val="bullet"/>
      <w:lvlText w:val=""/>
      <w:lvlJc w:val="left"/>
      <w:pPr>
        <w:ind w:left="149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54D82376"/>
    <w:multiLevelType w:val="hybridMultilevel"/>
    <w:tmpl w:val="C652D1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EE21B7"/>
    <w:multiLevelType w:val="hybridMultilevel"/>
    <w:tmpl w:val="EF94A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FCA"/>
    <w:rsid w:val="00007193"/>
    <w:rsid w:val="00014773"/>
    <w:rsid w:val="000238FD"/>
    <w:rsid w:val="0006555A"/>
    <w:rsid w:val="00072C05"/>
    <w:rsid w:val="00080B9B"/>
    <w:rsid w:val="00084D30"/>
    <w:rsid w:val="00087302"/>
    <w:rsid w:val="000A30EA"/>
    <w:rsid w:val="000C1605"/>
    <w:rsid w:val="000C306C"/>
    <w:rsid w:val="000E32EB"/>
    <w:rsid w:val="000F4DD3"/>
    <w:rsid w:val="001126A3"/>
    <w:rsid w:val="00160973"/>
    <w:rsid w:val="0017372E"/>
    <w:rsid w:val="00173FE7"/>
    <w:rsid w:val="00184193"/>
    <w:rsid w:val="001974DF"/>
    <w:rsid w:val="001A5E0D"/>
    <w:rsid w:val="001B11BE"/>
    <w:rsid w:val="001B2B41"/>
    <w:rsid w:val="001D7052"/>
    <w:rsid w:val="001D796A"/>
    <w:rsid w:val="001F55AC"/>
    <w:rsid w:val="0024385D"/>
    <w:rsid w:val="002A2E7D"/>
    <w:rsid w:val="002A45A6"/>
    <w:rsid w:val="002B7BBB"/>
    <w:rsid w:val="002E28AD"/>
    <w:rsid w:val="0030497F"/>
    <w:rsid w:val="0030567D"/>
    <w:rsid w:val="0034785B"/>
    <w:rsid w:val="00351D71"/>
    <w:rsid w:val="003561DE"/>
    <w:rsid w:val="00376898"/>
    <w:rsid w:val="003A1A47"/>
    <w:rsid w:val="003A44DA"/>
    <w:rsid w:val="003B2097"/>
    <w:rsid w:val="003D6725"/>
    <w:rsid w:val="003E2FCA"/>
    <w:rsid w:val="003F7925"/>
    <w:rsid w:val="0042525B"/>
    <w:rsid w:val="00434473"/>
    <w:rsid w:val="004411A9"/>
    <w:rsid w:val="00443ADF"/>
    <w:rsid w:val="00447191"/>
    <w:rsid w:val="00494E37"/>
    <w:rsid w:val="004D28E0"/>
    <w:rsid w:val="004E376D"/>
    <w:rsid w:val="004F0E7E"/>
    <w:rsid w:val="004F3528"/>
    <w:rsid w:val="005029FB"/>
    <w:rsid w:val="005103BF"/>
    <w:rsid w:val="00511EF2"/>
    <w:rsid w:val="00542E75"/>
    <w:rsid w:val="00547042"/>
    <w:rsid w:val="005650D3"/>
    <w:rsid w:val="0057581E"/>
    <w:rsid w:val="00587FA4"/>
    <w:rsid w:val="00593F1D"/>
    <w:rsid w:val="005A76A5"/>
    <w:rsid w:val="005F4256"/>
    <w:rsid w:val="005F784A"/>
    <w:rsid w:val="00612AA5"/>
    <w:rsid w:val="00647D92"/>
    <w:rsid w:val="0065761F"/>
    <w:rsid w:val="006747E8"/>
    <w:rsid w:val="00695855"/>
    <w:rsid w:val="006D4EAD"/>
    <w:rsid w:val="006E0962"/>
    <w:rsid w:val="006E66C3"/>
    <w:rsid w:val="007158CA"/>
    <w:rsid w:val="00724B54"/>
    <w:rsid w:val="00733839"/>
    <w:rsid w:val="0075288C"/>
    <w:rsid w:val="007A6ACB"/>
    <w:rsid w:val="007D44F9"/>
    <w:rsid w:val="007D5D05"/>
    <w:rsid w:val="007D623E"/>
    <w:rsid w:val="007F067B"/>
    <w:rsid w:val="00802CBE"/>
    <w:rsid w:val="00815026"/>
    <w:rsid w:val="00883985"/>
    <w:rsid w:val="008C7219"/>
    <w:rsid w:val="008E2131"/>
    <w:rsid w:val="008E65F0"/>
    <w:rsid w:val="00933986"/>
    <w:rsid w:val="00991197"/>
    <w:rsid w:val="009A4F92"/>
    <w:rsid w:val="009B708D"/>
    <w:rsid w:val="009D2DA1"/>
    <w:rsid w:val="00A524E5"/>
    <w:rsid w:val="00A55401"/>
    <w:rsid w:val="00A66073"/>
    <w:rsid w:val="00A9467F"/>
    <w:rsid w:val="00AA421B"/>
    <w:rsid w:val="00AB000C"/>
    <w:rsid w:val="00AB3D26"/>
    <w:rsid w:val="00AC3D37"/>
    <w:rsid w:val="00AD6507"/>
    <w:rsid w:val="00AE5C1A"/>
    <w:rsid w:val="00B44025"/>
    <w:rsid w:val="00B8061C"/>
    <w:rsid w:val="00BA5127"/>
    <w:rsid w:val="00BD2F64"/>
    <w:rsid w:val="00C22DE9"/>
    <w:rsid w:val="00C52879"/>
    <w:rsid w:val="00CC1B02"/>
    <w:rsid w:val="00CC5385"/>
    <w:rsid w:val="00CD79F9"/>
    <w:rsid w:val="00D14DE6"/>
    <w:rsid w:val="00D16CDD"/>
    <w:rsid w:val="00D241C4"/>
    <w:rsid w:val="00D85E26"/>
    <w:rsid w:val="00DC0D93"/>
    <w:rsid w:val="00DE35F4"/>
    <w:rsid w:val="00DE50BE"/>
    <w:rsid w:val="00DF4777"/>
    <w:rsid w:val="00E37585"/>
    <w:rsid w:val="00E520DC"/>
    <w:rsid w:val="00E5376B"/>
    <w:rsid w:val="00E53B11"/>
    <w:rsid w:val="00EB4008"/>
    <w:rsid w:val="00EC3FE3"/>
    <w:rsid w:val="00EF25A5"/>
    <w:rsid w:val="00F06F01"/>
    <w:rsid w:val="00F65F61"/>
    <w:rsid w:val="00FA07FD"/>
    <w:rsid w:val="00FC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A59A8-C30B-4326-9E23-20DCF07F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7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3E2FCA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E2FCA"/>
    <w:rPr>
      <w:rFonts w:ascii="Calibri" w:hAnsi="Calibri"/>
      <w:szCs w:val="21"/>
    </w:rPr>
  </w:style>
  <w:style w:type="paragraph" w:styleId="Akapitzlist">
    <w:name w:val="List Paragraph"/>
    <w:basedOn w:val="Normalny"/>
    <w:uiPriority w:val="34"/>
    <w:qFormat/>
    <w:rsid w:val="003E2F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76A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985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792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792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7925"/>
    <w:rPr>
      <w:vertAlign w:val="superscript"/>
    </w:rPr>
  </w:style>
  <w:style w:type="paragraph" w:customStyle="1" w:styleId="ppkt">
    <w:name w:val="p.pkt"/>
    <w:uiPriority w:val="99"/>
    <w:rsid w:val="000A30EA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uiPriority w:val="99"/>
    <w:rsid w:val="000A30EA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omylnie">
    <w:name w:val="Domyślnie"/>
    <w:uiPriority w:val="99"/>
    <w:rsid w:val="00173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07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07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07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07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07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4A23F-EB21-4146-9273-40ECFF0A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Janecka Joanna</dc:creator>
  <cp:keywords/>
  <dc:description/>
  <cp:lastModifiedBy>Górecka Bogusława</cp:lastModifiedBy>
  <cp:revision>2</cp:revision>
  <cp:lastPrinted>2021-08-02T06:48:00Z</cp:lastPrinted>
  <dcterms:created xsi:type="dcterms:W3CDTF">2021-08-02T06:48:00Z</dcterms:created>
  <dcterms:modified xsi:type="dcterms:W3CDTF">2021-08-02T06:48:00Z</dcterms:modified>
</cp:coreProperties>
</file>